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F16" w:rsidRPr="00C77F16" w:rsidRDefault="00C77F16" w:rsidP="00C77F16">
      <w:pPr>
        <w:pStyle w:val="font7"/>
        <w:spacing w:before="0" w:beforeAutospacing="0" w:after="0" w:afterAutospacing="0"/>
        <w:jc w:val="center"/>
        <w:textAlignment w:val="baseline"/>
        <w:rPr>
          <w:rStyle w:val="color19"/>
          <w:rFonts w:ascii="Arial" w:hAnsi="Arial" w:cs="Arial"/>
          <w:b/>
          <w:bCs/>
          <w:sz w:val="72"/>
          <w:szCs w:val="72"/>
          <w:u w:val="single"/>
          <w:bdr w:val="none" w:sz="0" w:space="0" w:color="auto" w:frame="1"/>
        </w:rPr>
      </w:pPr>
      <w:r w:rsidRPr="00C77F16">
        <w:rPr>
          <w:rStyle w:val="color19"/>
          <w:rFonts w:ascii="Arial" w:hAnsi="Arial" w:cs="Arial"/>
          <w:b/>
          <w:bCs/>
          <w:sz w:val="72"/>
          <w:szCs w:val="72"/>
          <w:u w:val="single"/>
          <w:bdr w:val="none" w:sz="0" w:space="0" w:color="auto" w:frame="1"/>
        </w:rPr>
        <w:t>ANNEXE</w:t>
      </w:r>
    </w:p>
    <w:p w:rsidR="00C77F16" w:rsidRDefault="00C77F16" w:rsidP="00C77F16">
      <w:pPr>
        <w:pStyle w:val="font7"/>
        <w:spacing w:before="0" w:beforeAutospacing="0" w:after="0" w:afterAutospacing="0"/>
        <w:jc w:val="both"/>
        <w:textAlignment w:val="baseline"/>
        <w:rPr>
          <w:rStyle w:val="color19"/>
          <w:rFonts w:ascii="Arial" w:hAnsi="Arial" w:cs="Arial"/>
          <w:b/>
          <w:bCs/>
          <w:sz w:val="26"/>
          <w:szCs w:val="26"/>
          <w:bdr w:val="none" w:sz="0" w:space="0" w:color="auto" w:frame="1"/>
        </w:rPr>
      </w:pPr>
    </w:p>
    <w:p w:rsidR="00C77F16" w:rsidRPr="00C77F16" w:rsidRDefault="00C77F16" w:rsidP="00C77F16">
      <w:pPr>
        <w:pStyle w:val="font7"/>
        <w:spacing w:before="0" w:beforeAutospacing="0" w:after="0" w:afterAutospacing="0"/>
        <w:jc w:val="both"/>
        <w:textAlignment w:val="baseline"/>
        <w:rPr>
          <w:rStyle w:val="color19"/>
          <w:rFonts w:ascii="Arial" w:hAnsi="Arial" w:cs="Arial"/>
          <w:b/>
          <w:bCs/>
          <w:sz w:val="26"/>
          <w:szCs w:val="26"/>
          <w:bdr w:val="none" w:sz="0" w:space="0" w:color="auto" w:frame="1"/>
        </w:rPr>
      </w:pPr>
    </w:p>
    <w:p w:rsidR="00C77F16" w:rsidRPr="00C77F16" w:rsidRDefault="00C77F16" w:rsidP="00C77F16">
      <w:pPr>
        <w:pStyle w:val="font7"/>
        <w:spacing w:before="0" w:beforeAutospacing="0" w:after="0" w:afterAutospacing="0"/>
        <w:jc w:val="both"/>
        <w:textAlignment w:val="baseline"/>
        <w:rPr>
          <w:rFonts w:ascii="Arial" w:hAnsi="Arial" w:cs="Arial"/>
          <w:sz w:val="36"/>
          <w:szCs w:val="36"/>
        </w:rPr>
      </w:pPr>
      <w:r w:rsidRPr="00C77F16">
        <w:rPr>
          <w:rStyle w:val="color19"/>
          <w:rFonts w:ascii="Arial" w:hAnsi="Arial" w:cs="Arial"/>
          <w:b/>
          <w:bCs/>
          <w:sz w:val="32"/>
          <w:szCs w:val="32"/>
          <w:bdr w:val="none" w:sz="0" w:space="0" w:color="auto" w:frame="1"/>
        </w:rPr>
        <w:t>Arbitrage</w:t>
      </w:r>
    </w:p>
    <w:p w:rsidR="00C77F16" w:rsidRPr="00C77F16" w:rsidRDefault="00C77F16" w:rsidP="00C77F16">
      <w:pPr>
        <w:pStyle w:val="font7"/>
        <w:spacing w:before="0" w:beforeAutospacing="0" w:after="0" w:afterAutospacing="0"/>
        <w:jc w:val="both"/>
        <w:textAlignment w:val="baseline"/>
        <w:rPr>
          <w:rFonts w:ascii="Arial" w:hAnsi="Arial" w:cs="Arial"/>
          <w:sz w:val="30"/>
          <w:szCs w:val="30"/>
        </w:rPr>
      </w:pPr>
      <w:r w:rsidRPr="00C77F16">
        <w:rPr>
          <w:rFonts w:ascii="Arial" w:hAnsi="Arial" w:cs="Arial"/>
          <w:sz w:val="30"/>
          <w:szCs w:val="30"/>
        </w:rPr>
        <w:t> </w:t>
      </w:r>
    </w:p>
    <w:p w:rsidR="00C77F16" w:rsidRDefault="00C77F16" w:rsidP="00C77F16">
      <w:pPr>
        <w:pStyle w:val="font7"/>
        <w:spacing w:before="0" w:beforeAutospacing="0" w:after="0" w:afterAutospacing="0"/>
        <w:jc w:val="both"/>
        <w:textAlignment w:val="baseline"/>
        <w:rPr>
          <w:rStyle w:val="color19"/>
          <w:rFonts w:ascii="Arial" w:hAnsi="Arial" w:cs="Arial"/>
          <w:sz w:val="23"/>
          <w:szCs w:val="23"/>
          <w:bdr w:val="none" w:sz="0" w:space="0" w:color="auto" w:frame="1"/>
        </w:rPr>
      </w:pPr>
      <w:r w:rsidRPr="00C77F16">
        <w:rPr>
          <w:rStyle w:val="color19"/>
          <w:rFonts w:ascii="Arial" w:hAnsi="Arial" w:cs="Arial"/>
          <w:sz w:val="23"/>
          <w:szCs w:val="23"/>
          <w:bdr w:val="none" w:sz="0" w:space="0" w:color="auto" w:frame="1"/>
        </w:rPr>
        <w:t xml:space="preserve">Les Parties conviennent que tout différend ou désaccord relatif au présent contrat ou découlant de son interprétation ou de son application sera tranché de façon définitive par voie d’arbitrage et à l’exclusion des tribunaux ordinaires, selon les lois du Québec. L’arbitrage se déroulera à Montréal sous l’égide d’un seul arbitre et sera conduit conformément aux règles de droit et aux dispositions du Code de procédure civile du Québec en vigueur au moment de ce différend ou désaccord. Les Parties confient à la société Arbitrage Montréal inc., sous réserve de son acceptation, le soin de nommer cet arbitre parmi les membres de son personnel. Au cours de cet arbitrage, les Parties se représenteront elles-mêmes, et accorderont à l’arbitre la plus grande marge de manœuvre possible dans la conduite du procès et le choix de la procédure à appliquer. Les Parties et l’arbitre devront maintenir la confidentialité de tout le processus ainsi que de la décision rendue. </w:t>
      </w:r>
      <w:r w:rsidR="00CF2054">
        <w:rPr>
          <w:rStyle w:val="color19"/>
          <w:rFonts w:ascii="Arial" w:hAnsi="Arial" w:cs="Arial"/>
          <w:sz w:val="23"/>
          <w:szCs w:val="23"/>
          <w:bdr w:val="none" w:sz="0" w:space="0" w:color="auto" w:frame="1"/>
        </w:rPr>
        <w:t>La Partie déboutée, le cas échéant,</w:t>
      </w:r>
      <w:bookmarkStart w:id="0" w:name="_GoBack"/>
      <w:bookmarkEnd w:id="0"/>
      <w:r w:rsidR="00CF2054">
        <w:rPr>
          <w:rStyle w:val="color19"/>
          <w:rFonts w:ascii="Arial" w:hAnsi="Arial" w:cs="Arial"/>
          <w:sz w:val="23"/>
          <w:szCs w:val="23"/>
          <w:bdr w:val="none" w:sz="0" w:space="0" w:color="auto" w:frame="1"/>
        </w:rPr>
        <w:t xml:space="preserve"> assumera seule </w:t>
      </w:r>
      <w:r w:rsidRPr="00C77F16">
        <w:rPr>
          <w:rStyle w:val="color19"/>
          <w:rFonts w:ascii="Arial" w:hAnsi="Arial" w:cs="Arial"/>
          <w:sz w:val="23"/>
          <w:szCs w:val="23"/>
          <w:bdr w:val="none" w:sz="0" w:space="0" w:color="auto" w:frame="1"/>
        </w:rPr>
        <w:t>les honoraires et débours de l’arbitre et la compensation des éventuels témoins et experts. La sentence arbitrale liera les Parties et sera finale, exécutoire et sans appel.</w:t>
      </w:r>
    </w:p>
    <w:p w:rsidR="00C77F16" w:rsidRDefault="00C77F16" w:rsidP="00C77F16">
      <w:pPr>
        <w:pStyle w:val="font7"/>
        <w:spacing w:before="0" w:beforeAutospacing="0" w:after="0" w:afterAutospacing="0"/>
        <w:jc w:val="both"/>
        <w:textAlignment w:val="baseline"/>
        <w:rPr>
          <w:rStyle w:val="color19"/>
          <w:rFonts w:ascii="Arial" w:hAnsi="Arial" w:cs="Arial"/>
          <w:sz w:val="23"/>
          <w:szCs w:val="23"/>
          <w:bdr w:val="none" w:sz="0" w:space="0" w:color="auto" w:frame="1"/>
        </w:rPr>
      </w:pPr>
    </w:p>
    <w:p w:rsidR="00C77F16" w:rsidRDefault="00C77F16" w:rsidP="00C77F16">
      <w:pPr>
        <w:pStyle w:val="font7"/>
        <w:spacing w:before="0" w:beforeAutospacing="0" w:after="0" w:afterAutospacing="0"/>
        <w:jc w:val="both"/>
        <w:textAlignment w:val="baseline"/>
        <w:rPr>
          <w:rStyle w:val="color19"/>
          <w:rFonts w:ascii="Arial" w:hAnsi="Arial" w:cs="Arial"/>
          <w:sz w:val="23"/>
          <w:szCs w:val="23"/>
          <w:bdr w:val="none" w:sz="0" w:space="0" w:color="auto" w:frame="1"/>
        </w:rPr>
      </w:pPr>
      <w:r w:rsidRPr="00AC016A">
        <w:rPr>
          <w:rFonts w:ascii="Arial" w:hAnsi="Arial" w:cs="Arial"/>
          <w:b/>
          <w:bCs/>
          <w:noProof/>
          <w:color w:val="4B412E"/>
          <w:sz w:val="83"/>
          <w:szCs w:val="83"/>
          <w:bdr w:val="none" w:sz="0" w:space="0" w:color="auto" w:frame="1"/>
        </w:rPr>
        <w:drawing>
          <wp:anchor distT="0" distB="0" distL="114300" distR="114300" simplePos="0" relativeHeight="251658240" behindDoc="0" locked="0" layoutInCell="1" allowOverlap="1" wp14:anchorId="439474CC">
            <wp:simplePos x="0" y="0"/>
            <wp:positionH relativeFrom="column">
              <wp:posOffset>0</wp:posOffset>
            </wp:positionH>
            <wp:positionV relativeFrom="paragraph">
              <wp:posOffset>14605</wp:posOffset>
            </wp:positionV>
            <wp:extent cx="1438275" cy="1440180"/>
            <wp:effectExtent l="0" t="0" r="9525" b="7620"/>
            <wp:wrapThrough wrapText="bothSides">
              <wp:wrapPolygon edited="0">
                <wp:start x="0" y="0"/>
                <wp:lineTo x="0" y="21429"/>
                <wp:lineTo x="21457" y="21429"/>
                <wp:lineTo x="21457"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alternatif 3.jpg"/>
                    <pic:cNvPicPr/>
                  </pic:nvPicPr>
                  <pic:blipFill>
                    <a:blip r:embed="rId4" cstate="print">
                      <a:biLevel thresh="75000"/>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38275" cy="1440180"/>
                    </a:xfrm>
                    <a:prstGeom prst="rect">
                      <a:avLst/>
                    </a:prstGeom>
                  </pic:spPr>
                </pic:pic>
              </a:graphicData>
            </a:graphic>
            <wp14:sizeRelH relativeFrom="margin">
              <wp14:pctWidth>0</wp14:pctWidth>
            </wp14:sizeRelH>
            <wp14:sizeRelV relativeFrom="margin">
              <wp14:pctHeight>0</wp14:pctHeight>
            </wp14:sizeRelV>
          </wp:anchor>
        </w:drawing>
      </w:r>
    </w:p>
    <w:p w:rsidR="00C77F16" w:rsidRDefault="00C77F16" w:rsidP="00C77F16">
      <w:pPr>
        <w:pStyle w:val="font7"/>
        <w:spacing w:before="0" w:beforeAutospacing="0" w:after="0" w:afterAutospacing="0"/>
        <w:jc w:val="both"/>
        <w:textAlignment w:val="baseline"/>
        <w:rPr>
          <w:rStyle w:val="color19"/>
          <w:rFonts w:ascii="Arial" w:hAnsi="Arial" w:cs="Arial"/>
          <w:sz w:val="23"/>
          <w:szCs w:val="23"/>
          <w:bdr w:val="none" w:sz="0" w:space="0" w:color="auto" w:frame="1"/>
        </w:rPr>
      </w:pPr>
    </w:p>
    <w:p w:rsidR="00C77F16" w:rsidRDefault="00C77F16" w:rsidP="00C77F16">
      <w:pPr>
        <w:pStyle w:val="font7"/>
        <w:spacing w:before="0" w:beforeAutospacing="0" w:after="0" w:afterAutospacing="0" w:line="360" w:lineRule="auto"/>
        <w:jc w:val="both"/>
        <w:textAlignment w:val="baseline"/>
        <w:rPr>
          <w:rStyle w:val="color19"/>
          <w:rFonts w:ascii="Arial" w:hAnsi="Arial" w:cs="Arial"/>
          <w:sz w:val="23"/>
          <w:szCs w:val="23"/>
          <w:bdr w:val="none" w:sz="0" w:space="0" w:color="auto" w:frame="1"/>
        </w:rPr>
      </w:pPr>
      <w:r>
        <w:rPr>
          <w:rStyle w:val="color19"/>
          <w:rFonts w:ascii="Arial" w:hAnsi="Arial" w:cs="Arial"/>
          <w:sz w:val="23"/>
          <w:szCs w:val="23"/>
          <w:bdr w:val="none" w:sz="0" w:space="0" w:color="auto" w:frame="1"/>
        </w:rPr>
        <w:t>www.ArbitrageMontreal.com</w:t>
      </w:r>
    </w:p>
    <w:p w:rsidR="00C77F16" w:rsidRDefault="00C77F16" w:rsidP="00C77F16">
      <w:pPr>
        <w:pStyle w:val="font7"/>
        <w:spacing w:before="0" w:beforeAutospacing="0" w:after="0" w:afterAutospacing="0" w:line="360" w:lineRule="auto"/>
        <w:jc w:val="both"/>
        <w:textAlignment w:val="baseline"/>
        <w:rPr>
          <w:rStyle w:val="color19"/>
          <w:rFonts w:ascii="Arial" w:hAnsi="Arial" w:cs="Arial"/>
          <w:sz w:val="23"/>
          <w:szCs w:val="23"/>
          <w:bdr w:val="none" w:sz="0" w:space="0" w:color="auto" w:frame="1"/>
        </w:rPr>
      </w:pPr>
      <w:r>
        <w:rPr>
          <w:rStyle w:val="color19"/>
          <w:rFonts w:ascii="Arial" w:hAnsi="Arial" w:cs="Arial"/>
          <w:sz w:val="23"/>
          <w:szCs w:val="23"/>
          <w:bdr w:val="none" w:sz="0" w:space="0" w:color="auto" w:frame="1"/>
        </w:rPr>
        <w:t>438-807-6355</w:t>
      </w:r>
    </w:p>
    <w:p w:rsidR="00C77F16" w:rsidRPr="00C77F16" w:rsidRDefault="00C77F16" w:rsidP="00C77F16">
      <w:pPr>
        <w:pStyle w:val="font7"/>
        <w:spacing w:before="0" w:beforeAutospacing="0" w:after="0" w:afterAutospacing="0" w:line="360" w:lineRule="auto"/>
        <w:jc w:val="both"/>
        <w:textAlignment w:val="baseline"/>
        <w:rPr>
          <w:rFonts w:ascii="Arial" w:hAnsi="Arial" w:cs="Arial"/>
          <w:b/>
          <w:bCs/>
          <w:sz w:val="26"/>
          <w:szCs w:val="26"/>
          <w:bdr w:val="none" w:sz="0" w:space="0" w:color="auto" w:frame="1"/>
        </w:rPr>
      </w:pPr>
      <w:r>
        <w:rPr>
          <w:rStyle w:val="color19"/>
          <w:rFonts w:ascii="Arial" w:hAnsi="Arial" w:cs="Arial"/>
          <w:sz w:val="23"/>
          <w:szCs w:val="23"/>
          <w:bdr w:val="none" w:sz="0" w:space="0" w:color="auto" w:frame="1"/>
        </w:rPr>
        <w:t>info@arbitragemontreal.com</w:t>
      </w:r>
    </w:p>
    <w:p w:rsidR="003839D3" w:rsidRDefault="00CF2054"/>
    <w:p w:rsidR="00C77F16" w:rsidRDefault="00C77F16"/>
    <w:p w:rsidR="00C77F16" w:rsidRDefault="00C77F16">
      <w:pPr>
        <w:rPr>
          <w:rStyle w:val="color19"/>
          <w:rFonts w:ascii="Arial" w:hAnsi="Arial" w:cs="Arial"/>
          <w:b/>
          <w:bCs/>
          <w:sz w:val="23"/>
          <w:szCs w:val="23"/>
          <w:u w:val="single"/>
          <w:bdr w:val="none" w:sz="0" w:space="0" w:color="auto" w:frame="1"/>
        </w:rPr>
      </w:pPr>
      <w:r w:rsidRPr="00C77F16">
        <w:rPr>
          <w:rStyle w:val="color19"/>
          <w:rFonts w:ascii="Arial" w:hAnsi="Arial" w:cs="Arial"/>
          <w:b/>
          <w:bCs/>
          <w:sz w:val="23"/>
          <w:szCs w:val="23"/>
          <w:u w:val="single"/>
          <w:bdr w:val="none" w:sz="0" w:space="0" w:color="auto" w:frame="1"/>
        </w:rPr>
        <w:t>SIGNATURE</w:t>
      </w:r>
      <w:r>
        <w:rPr>
          <w:rStyle w:val="color19"/>
          <w:rFonts w:ascii="Arial" w:hAnsi="Arial" w:cs="Arial"/>
          <w:b/>
          <w:bCs/>
          <w:sz w:val="23"/>
          <w:szCs w:val="23"/>
          <w:u w:val="single"/>
          <w:bdr w:val="none" w:sz="0" w:space="0" w:color="auto" w:frame="1"/>
        </w:rPr>
        <w:t>S</w:t>
      </w:r>
      <w:r w:rsidRPr="00C77F16">
        <w:rPr>
          <w:rStyle w:val="color19"/>
          <w:rFonts w:ascii="Arial" w:hAnsi="Arial" w:cs="Arial"/>
          <w:b/>
          <w:bCs/>
          <w:sz w:val="23"/>
          <w:szCs w:val="23"/>
          <w:u w:val="single"/>
          <w:bdr w:val="none" w:sz="0" w:space="0" w:color="auto" w:frame="1"/>
        </w:rPr>
        <w:t xml:space="preserve"> DES PARTIES :</w:t>
      </w:r>
    </w:p>
    <w:p w:rsidR="00C77F16" w:rsidRDefault="00C77F16">
      <w:pPr>
        <w:rPr>
          <w:rStyle w:val="color19"/>
          <w:rFonts w:ascii="Arial" w:hAnsi="Arial" w:cs="Arial"/>
          <w:b/>
          <w:bCs/>
          <w:sz w:val="23"/>
          <w:szCs w:val="23"/>
          <w:u w:val="single"/>
          <w:bdr w:val="none" w:sz="0" w:space="0" w:color="auto" w:frame="1"/>
        </w:rPr>
      </w:pPr>
    </w:p>
    <w:p w:rsidR="00C77F16" w:rsidRDefault="00C77F16">
      <w:pPr>
        <w:rPr>
          <w:rStyle w:val="color19"/>
          <w:rFonts w:ascii="Arial" w:hAnsi="Arial" w:cs="Arial"/>
          <w:b/>
          <w:bCs/>
          <w:sz w:val="23"/>
          <w:szCs w:val="23"/>
          <w:u w:val="single"/>
          <w:bdr w:val="none" w:sz="0" w:space="0" w:color="auto" w:frame="1"/>
        </w:rPr>
      </w:pPr>
    </w:p>
    <w:p w:rsidR="00C77F16" w:rsidRDefault="00C77F16" w:rsidP="00C77F16">
      <w:pPr>
        <w:rPr>
          <w:rStyle w:val="color19"/>
          <w:rFonts w:ascii="Arial" w:hAnsi="Arial" w:cs="Arial"/>
          <w:b/>
          <w:bCs/>
          <w:sz w:val="23"/>
          <w:szCs w:val="23"/>
          <w:bdr w:val="none" w:sz="0" w:space="0" w:color="auto" w:frame="1"/>
        </w:rPr>
      </w:pPr>
      <w:r w:rsidRPr="00C77F16">
        <w:rPr>
          <w:rStyle w:val="color19"/>
          <w:rFonts w:ascii="Arial" w:hAnsi="Arial" w:cs="Arial"/>
          <w:b/>
          <w:bCs/>
          <w:sz w:val="23"/>
          <w:szCs w:val="23"/>
          <w:bdr w:val="none" w:sz="0" w:space="0" w:color="auto" w:frame="1"/>
        </w:rPr>
        <w:t>_________________________</w:t>
      </w:r>
      <w:r>
        <w:rPr>
          <w:rStyle w:val="color19"/>
          <w:rFonts w:ascii="Arial" w:hAnsi="Arial" w:cs="Arial"/>
          <w:b/>
          <w:bCs/>
          <w:sz w:val="23"/>
          <w:szCs w:val="23"/>
          <w:bdr w:val="none" w:sz="0" w:space="0" w:color="auto" w:frame="1"/>
        </w:rPr>
        <w:t xml:space="preserve">          </w:t>
      </w:r>
      <w:r w:rsidRPr="00C77F16">
        <w:rPr>
          <w:rStyle w:val="color19"/>
          <w:rFonts w:ascii="Arial" w:hAnsi="Arial" w:cs="Arial"/>
          <w:b/>
          <w:bCs/>
          <w:sz w:val="23"/>
          <w:szCs w:val="23"/>
          <w:bdr w:val="none" w:sz="0" w:space="0" w:color="auto" w:frame="1"/>
        </w:rPr>
        <w:t>_________________________</w:t>
      </w:r>
      <w:r>
        <w:rPr>
          <w:rStyle w:val="color19"/>
          <w:rFonts w:ascii="Arial" w:hAnsi="Arial" w:cs="Arial"/>
          <w:b/>
          <w:bCs/>
          <w:sz w:val="23"/>
          <w:szCs w:val="23"/>
          <w:bdr w:val="none" w:sz="0" w:space="0" w:color="auto" w:frame="1"/>
        </w:rPr>
        <w:t xml:space="preserve">     </w:t>
      </w:r>
    </w:p>
    <w:p w:rsidR="00C77F16" w:rsidRPr="00C77F16" w:rsidRDefault="00C77F16" w:rsidP="00C77F16">
      <w:pPr>
        <w:rPr>
          <w:b/>
          <w:bCs/>
        </w:rPr>
      </w:pPr>
    </w:p>
    <w:p w:rsidR="00C77F16" w:rsidRPr="00C77F16" w:rsidRDefault="00C77F16" w:rsidP="00C77F16">
      <w:pPr>
        <w:rPr>
          <w:b/>
          <w:bCs/>
        </w:rPr>
      </w:pPr>
      <w:r w:rsidRPr="00C77F16">
        <w:rPr>
          <w:rStyle w:val="color19"/>
          <w:rFonts w:ascii="Arial" w:hAnsi="Arial" w:cs="Arial"/>
          <w:b/>
          <w:bCs/>
          <w:sz w:val="23"/>
          <w:szCs w:val="23"/>
          <w:bdr w:val="none" w:sz="0" w:space="0" w:color="auto" w:frame="1"/>
        </w:rPr>
        <w:t>_________________________</w:t>
      </w:r>
      <w:r>
        <w:rPr>
          <w:rStyle w:val="color19"/>
          <w:rFonts w:ascii="Arial" w:hAnsi="Arial" w:cs="Arial"/>
          <w:b/>
          <w:bCs/>
          <w:sz w:val="23"/>
          <w:szCs w:val="23"/>
          <w:bdr w:val="none" w:sz="0" w:space="0" w:color="auto" w:frame="1"/>
        </w:rPr>
        <w:t xml:space="preserve">          </w:t>
      </w:r>
      <w:r w:rsidRPr="00C77F16">
        <w:rPr>
          <w:rStyle w:val="color19"/>
          <w:rFonts w:ascii="Arial" w:hAnsi="Arial" w:cs="Arial"/>
          <w:b/>
          <w:bCs/>
          <w:sz w:val="23"/>
          <w:szCs w:val="23"/>
          <w:bdr w:val="none" w:sz="0" w:space="0" w:color="auto" w:frame="1"/>
        </w:rPr>
        <w:t>_________________________</w:t>
      </w:r>
      <w:r>
        <w:rPr>
          <w:rStyle w:val="color19"/>
          <w:rFonts w:ascii="Arial" w:hAnsi="Arial" w:cs="Arial"/>
          <w:b/>
          <w:bCs/>
          <w:sz w:val="23"/>
          <w:szCs w:val="23"/>
          <w:bdr w:val="none" w:sz="0" w:space="0" w:color="auto" w:frame="1"/>
        </w:rPr>
        <w:t xml:space="preserve">     </w:t>
      </w:r>
    </w:p>
    <w:p w:rsidR="00C77F16" w:rsidRPr="00C77F16" w:rsidRDefault="00C77F16" w:rsidP="00C77F16">
      <w:pPr>
        <w:rPr>
          <w:b/>
          <w:bCs/>
        </w:rPr>
      </w:pPr>
    </w:p>
    <w:p w:rsidR="00C77F16" w:rsidRPr="00C77F16" w:rsidRDefault="00C77F16">
      <w:pPr>
        <w:rPr>
          <w:b/>
          <w:bCs/>
        </w:rPr>
      </w:pPr>
      <w:r w:rsidRPr="00C77F16">
        <w:rPr>
          <w:rStyle w:val="color19"/>
          <w:rFonts w:ascii="Arial" w:hAnsi="Arial" w:cs="Arial"/>
          <w:b/>
          <w:bCs/>
          <w:sz w:val="23"/>
          <w:szCs w:val="23"/>
          <w:bdr w:val="none" w:sz="0" w:space="0" w:color="auto" w:frame="1"/>
        </w:rPr>
        <w:t>_________________________</w:t>
      </w:r>
      <w:r>
        <w:rPr>
          <w:rStyle w:val="color19"/>
          <w:rFonts w:ascii="Arial" w:hAnsi="Arial" w:cs="Arial"/>
          <w:b/>
          <w:bCs/>
          <w:sz w:val="23"/>
          <w:szCs w:val="23"/>
          <w:bdr w:val="none" w:sz="0" w:space="0" w:color="auto" w:frame="1"/>
        </w:rPr>
        <w:t xml:space="preserve">          </w:t>
      </w:r>
      <w:r w:rsidRPr="00C77F16">
        <w:rPr>
          <w:rStyle w:val="color19"/>
          <w:rFonts w:ascii="Arial" w:hAnsi="Arial" w:cs="Arial"/>
          <w:b/>
          <w:bCs/>
          <w:sz w:val="23"/>
          <w:szCs w:val="23"/>
          <w:bdr w:val="none" w:sz="0" w:space="0" w:color="auto" w:frame="1"/>
        </w:rPr>
        <w:t>_________________________</w:t>
      </w:r>
      <w:r>
        <w:rPr>
          <w:rStyle w:val="color19"/>
          <w:rFonts w:ascii="Arial" w:hAnsi="Arial" w:cs="Arial"/>
          <w:b/>
          <w:bCs/>
          <w:sz w:val="23"/>
          <w:szCs w:val="23"/>
          <w:bdr w:val="none" w:sz="0" w:space="0" w:color="auto" w:frame="1"/>
        </w:rPr>
        <w:t xml:space="preserve">     </w:t>
      </w:r>
    </w:p>
    <w:sectPr w:rsidR="00C77F16" w:rsidRPr="00C77F1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16"/>
    <w:rsid w:val="000A1D14"/>
    <w:rsid w:val="000A747D"/>
    <w:rsid w:val="001B1519"/>
    <w:rsid w:val="004554C5"/>
    <w:rsid w:val="005C73B3"/>
    <w:rsid w:val="00C77F16"/>
    <w:rsid w:val="00CF2054"/>
    <w:rsid w:val="00E40F5B"/>
    <w:rsid w:val="00F85D01"/>
    <w:rsid w:val="00FD70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C156"/>
  <w15:chartTrackingRefBased/>
  <w15:docId w15:val="{A78A9F93-80AB-420E-9702-E35C653A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7">
    <w:name w:val="font_7"/>
    <w:basedOn w:val="Normal"/>
    <w:rsid w:val="00C77F1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color19">
    <w:name w:val="color_19"/>
    <w:basedOn w:val="Policepardfaut"/>
    <w:rsid w:val="00C77F16"/>
  </w:style>
  <w:style w:type="character" w:styleId="Lienhypertexte">
    <w:name w:val="Hyperlink"/>
    <w:basedOn w:val="Policepardfaut"/>
    <w:uiPriority w:val="99"/>
    <w:unhideWhenUsed/>
    <w:rsid w:val="00C77F16"/>
    <w:rPr>
      <w:color w:val="0563C1" w:themeColor="hyperlink"/>
      <w:u w:val="single"/>
    </w:rPr>
  </w:style>
  <w:style w:type="character" w:styleId="Mentionnonrsolue">
    <w:name w:val="Unresolved Mention"/>
    <w:basedOn w:val="Policepardfaut"/>
    <w:uiPriority w:val="99"/>
    <w:semiHidden/>
    <w:unhideWhenUsed/>
    <w:rsid w:val="00C77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2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1282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Michaud</dc:creator>
  <cp:keywords/>
  <dc:description/>
  <cp:lastModifiedBy>Alexandre Michaud</cp:lastModifiedBy>
  <cp:revision>3</cp:revision>
  <dcterms:created xsi:type="dcterms:W3CDTF">2019-09-24T01:34:00Z</dcterms:created>
  <dcterms:modified xsi:type="dcterms:W3CDTF">2019-09-24T01:36:00Z</dcterms:modified>
</cp:coreProperties>
</file>